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משפטים קצרים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ליער ולאור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 –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אבן מאירה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הסיפור קורה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מה שקורה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עם הרבה 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(אין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(נותנת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(ראתה ולקחה דבר)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– סדרו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הולכת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השמש שוקעת ויורד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מאיה רואה אור קטן בין העצים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מאיה מוצאת אבן מאירה וחוזרת הביתה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התחלה, אירוע ומצב סיום בעברית תקינה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אבן מאירה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האור של האבן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ציור ליד המשימה הפתוחה כדי לחזק 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הסיפור מאיה והאבן המאירה. מאיה הולכת ביער, פוגשת חושך ואור, ועוזרת לחיה קטנה.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חושך  ·  אבן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קוראים ומבינים –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הגיבורה של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מאיה מוצאת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אבן מאירה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קורה 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מוצאת אבן שמאירה.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מאיה מוצאת __________ מאירה ביער.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השמש שוקעת ויורד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מילה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אין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ראתה ולקחה 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מאירה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עם הרבה 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נותנת אור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קודם למה? – סדרו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השמש שוקעת ויורד חושך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רואה אור קטן בין העצים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מוצאת אבן מאירה וחוזרת הביתה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הולכת ביער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או ציירו הרפתקה קטנה שלכם ביער: מה הייתם מוצאים ואיך הייתם חוזרים הביתה?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קורה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מאיה מוצאת ביער?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 – מאיה והאבן המאירה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